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7465"/>
      </w:tblGrid>
      <w:tr w:rsidR="0022745D" w:rsidRPr="00AF33BA" w:rsidTr="00801180">
        <w:tc>
          <w:tcPr>
            <w:tcW w:w="1951" w:type="dxa"/>
          </w:tcPr>
          <w:p w:rsidR="0022745D" w:rsidRPr="00AF33BA" w:rsidRDefault="0022745D" w:rsidP="00801180">
            <w:pPr>
              <w:spacing w:before="0" w:after="0"/>
              <w:rPr>
                <w:b/>
                <w:sz w:val="24"/>
                <w:szCs w:val="24"/>
              </w:rPr>
            </w:pPr>
            <w:r w:rsidRPr="00AF33BA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22745D" w:rsidRPr="00AF33BA" w:rsidRDefault="0022745D" w:rsidP="00801180">
            <w:pPr>
              <w:spacing w:before="0" w:after="0"/>
              <w:rPr>
                <w:b/>
                <w:sz w:val="24"/>
                <w:szCs w:val="24"/>
              </w:rPr>
            </w:pPr>
            <w:r w:rsidRPr="00AF33BA">
              <w:rPr>
                <w:b/>
                <w:sz w:val="24"/>
                <w:szCs w:val="24"/>
              </w:rPr>
              <w:fldChar w:fldCharType="begin"/>
            </w:r>
            <w:r w:rsidRPr="00AF33BA">
              <w:rPr>
                <w:b/>
                <w:sz w:val="24"/>
                <w:szCs w:val="24"/>
              </w:rPr>
              <w:instrText xml:space="preserve"> MERGEFIELD "Code" </w:instrText>
            </w:r>
            <w:r w:rsidRPr="00AF33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CPNJ2101</w:t>
            </w:r>
            <w:r w:rsidRPr="00AF33BA">
              <w:rPr>
                <w:b/>
                <w:sz w:val="24"/>
                <w:szCs w:val="24"/>
              </w:rPr>
              <w:fldChar w:fldCharType="end"/>
            </w:r>
            <w:r w:rsidRPr="00AF33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745D" w:rsidRPr="00AF33BA" w:rsidTr="00801180">
        <w:tc>
          <w:tcPr>
            <w:tcW w:w="1951" w:type="dxa"/>
          </w:tcPr>
          <w:p w:rsidR="0022745D" w:rsidRPr="00AF33BA" w:rsidRDefault="0022745D" w:rsidP="00801180">
            <w:pPr>
              <w:spacing w:before="0" w:after="0"/>
              <w:rPr>
                <w:b/>
                <w:sz w:val="24"/>
                <w:szCs w:val="24"/>
              </w:rPr>
            </w:pPr>
            <w:r w:rsidRPr="00AF33BA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22745D" w:rsidRPr="00AF33BA" w:rsidRDefault="0022745D" w:rsidP="00801180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22745D" w:rsidRPr="00AF33BA" w:rsidTr="00801180">
        <w:tc>
          <w:tcPr>
            <w:tcW w:w="1951" w:type="dxa"/>
          </w:tcPr>
          <w:p w:rsidR="0022745D" w:rsidRPr="00AF33BA" w:rsidRDefault="0022745D" w:rsidP="00801180">
            <w:pPr>
              <w:spacing w:before="0" w:after="0"/>
              <w:rPr>
                <w:b/>
                <w:sz w:val="24"/>
                <w:szCs w:val="24"/>
              </w:rPr>
            </w:pPr>
            <w:r w:rsidRPr="00AF33B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22745D" w:rsidRPr="00AF33BA" w:rsidRDefault="0022745D" w:rsidP="00801180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03/15/2021</w:t>
            </w:r>
          </w:p>
        </w:tc>
      </w:tr>
      <w:tr w:rsidR="0022745D" w:rsidRPr="00AF33BA" w:rsidTr="00801180">
        <w:tc>
          <w:tcPr>
            <w:tcW w:w="1951" w:type="dxa"/>
          </w:tcPr>
          <w:p w:rsidR="0022745D" w:rsidRPr="00AF33BA" w:rsidRDefault="0022745D" w:rsidP="00801180">
            <w:pPr>
              <w:spacing w:before="0" w:after="0"/>
              <w:rPr>
                <w:b/>
                <w:sz w:val="24"/>
                <w:szCs w:val="24"/>
              </w:rPr>
            </w:pPr>
            <w:r w:rsidRPr="00AF33B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22745D" w:rsidRPr="00AF33BA" w:rsidRDefault="0022745D" w:rsidP="00801180">
            <w:pPr>
              <w:spacing w:before="0" w:after="0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Announcement of adjustment of covered warrants</w:t>
            </w:r>
          </w:p>
        </w:tc>
      </w:tr>
    </w:tbl>
    <w:p w:rsidR="0022745D" w:rsidRPr="00AF33BA" w:rsidRDefault="0022745D" w:rsidP="0022745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2745D" w:rsidRPr="00AF33BA" w:rsidTr="00801180">
        <w:tc>
          <w:tcPr>
            <w:tcW w:w="9360" w:type="dxa"/>
          </w:tcPr>
          <w:p w:rsidR="0022745D" w:rsidRPr="00AF33BA" w:rsidRDefault="0022745D" w:rsidP="00801180">
            <w:pPr>
              <w:spacing w:before="0" w:after="0" w:line="360" w:lineRule="auto"/>
              <w:rPr>
                <w:b/>
                <w:sz w:val="24"/>
                <w:szCs w:val="24"/>
              </w:rPr>
            </w:pPr>
            <w:r w:rsidRPr="00AF33BA">
              <w:rPr>
                <w:b/>
                <w:sz w:val="24"/>
                <w:szCs w:val="24"/>
              </w:rPr>
              <w:t>Content:</w:t>
            </w:r>
          </w:p>
        </w:tc>
      </w:tr>
    </w:tbl>
    <w:p w:rsidR="0022745D" w:rsidRPr="00AF33BA" w:rsidRDefault="00650A57" w:rsidP="0022745D">
      <w:pPr>
        <w:widowControl w:val="0"/>
        <w:spacing w:before="0" w:after="0" w:line="360" w:lineRule="auto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VNDIRECT Securities Corporation</w:t>
      </w:r>
      <w:r w:rsidR="0022745D" w:rsidRPr="00AF33BA">
        <w:rPr>
          <w:sz w:val="24"/>
          <w:szCs w:val="24"/>
          <w:lang w:val="nl-NL"/>
        </w:rPr>
        <w:t xml:space="preserve"> announces the adjustment of covered warrants as follows: </w:t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Issuer: </w:t>
      </w:r>
      <w:r w:rsidR="00650A57">
        <w:rPr>
          <w:sz w:val="24"/>
          <w:szCs w:val="24"/>
          <w:lang w:val="nl-NL"/>
        </w:rPr>
        <w:t>VNDIRECT Securities Corporation</w:t>
      </w:r>
    </w:p>
    <w:p w:rsidR="0022745D" w:rsidRPr="00AF33BA" w:rsidRDefault="0022745D" w:rsidP="0022745D">
      <w:pPr>
        <w:numPr>
          <w:ilvl w:val="0"/>
          <w:numId w:val="1"/>
        </w:numPr>
        <w:spacing w:before="0" w:after="0" w:line="360" w:lineRule="auto"/>
        <w:rPr>
          <w:sz w:val="24"/>
          <w:szCs w:val="24"/>
        </w:rPr>
      </w:pPr>
      <w:r w:rsidRPr="00AF33BA">
        <w:rPr>
          <w:sz w:val="24"/>
          <w:szCs w:val="24"/>
        </w:rPr>
        <w:t xml:space="preserve">Warrant code: </w:t>
      </w:r>
      <w:r w:rsidRPr="00AF33BA">
        <w:rPr>
          <w:sz w:val="24"/>
          <w:szCs w:val="24"/>
        </w:rPr>
        <w:fldChar w:fldCharType="begin"/>
      </w:r>
      <w:r w:rsidRPr="00AF33BA">
        <w:rPr>
          <w:sz w:val="24"/>
          <w:szCs w:val="24"/>
        </w:rPr>
        <w:instrText xml:space="preserve"> MERGEFIELD "Code" </w:instrText>
      </w:r>
      <w:r w:rsidRPr="00AF33BA">
        <w:rPr>
          <w:sz w:val="24"/>
          <w:szCs w:val="24"/>
        </w:rPr>
        <w:fldChar w:fldCharType="separate"/>
      </w:r>
      <w:r>
        <w:rPr>
          <w:sz w:val="24"/>
          <w:szCs w:val="24"/>
        </w:rPr>
        <w:t>CPNJ2101</w:t>
      </w:r>
      <w:r w:rsidRPr="00AF33BA">
        <w:rPr>
          <w:sz w:val="24"/>
          <w:szCs w:val="24"/>
        </w:rPr>
        <w:t xml:space="preserve"> </w:t>
      </w:r>
      <w:r w:rsidRPr="00AF33BA">
        <w:rPr>
          <w:sz w:val="24"/>
          <w:szCs w:val="24"/>
        </w:rPr>
        <w:fldChar w:fldCharType="end"/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Underlying security code: </w:t>
      </w:r>
      <w:r>
        <w:rPr>
          <w:sz w:val="24"/>
          <w:szCs w:val="24"/>
        </w:rPr>
        <w:t>PNJ</w:t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Warrant type (call/put): </w:t>
      </w:r>
      <w:r w:rsidRPr="00AF33BA">
        <w:rPr>
          <w:sz w:val="24"/>
          <w:szCs w:val="24"/>
          <w:lang w:val="nl-NL"/>
        </w:rPr>
        <w:fldChar w:fldCharType="begin"/>
      </w:r>
      <w:r w:rsidRPr="00AF33BA">
        <w:rPr>
          <w:sz w:val="24"/>
          <w:szCs w:val="24"/>
          <w:lang w:val="nl-NL"/>
        </w:rPr>
        <w:instrText xml:space="preserve"> MERGEFIELD "Warrant_type" </w:instrText>
      </w:r>
      <w:r w:rsidRPr="00AF33BA">
        <w:rPr>
          <w:sz w:val="24"/>
          <w:szCs w:val="24"/>
          <w:lang w:val="nl-NL"/>
        </w:rPr>
        <w:fldChar w:fldCharType="separate"/>
      </w:r>
      <w:r w:rsidRPr="00AF33BA">
        <w:rPr>
          <w:sz w:val="24"/>
          <w:szCs w:val="24"/>
          <w:lang w:val="nl-NL"/>
        </w:rPr>
        <w:t>call</w:t>
      </w:r>
      <w:r w:rsidRPr="00AF33BA">
        <w:rPr>
          <w:sz w:val="24"/>
          <w:szCs w:val="24"/>
          <w:lang w:val="nl-NL"/>
        </w:rPr>
        <w:fldChar w:fldCharType="end"/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Warrant style: </w:t>
      </w:r>
      <w:r w:rsidRPr="00AF33BA">
        <w:rPr>
          <w:sz w:val="24"/>
          <w:szCs w:val="24"/>
          <w:lang w:val="nl-NL"/>
        </w:rPr>
        <w:fldChar w:fldCharType="begin"/>
      </w:r>
      <w:r w:rsidRPr="00AF33BA">
        <w:rPr>
          <w:sz w:val="24"/>
          <w:szCs w:val="24"/>
          <w:lang w:val="nl-NL"/>
        </w:rPr>
        <w:instrText xml:space="preserve"> MERGEFIELD "Warrant_style_" </w:instrText>
      </w:r>
      <w:r w:rsidRPr="00AF33BA">
        <w:rPr>
          <w:sz w:val="24"/>
          <w:szCs w:val="24"/>
          <w:lang w:val="nl-NL"/>
        </w:rPr>
        <w:fldChar w:fldCharType="separate"/>
      </w:r>
      <w:r w:rsidRPr="00AF33BA">
        <w:rPr>
          <w:sz w:val="24"/>
          <w:szCs w:val="24"/>
          <w:lang w:val="nl-NL"/>
        </w:rPr>
        <w:t>European-style</w:t>
      </w:r>
      <w:r w:rsidRPr="00AF33BA">
        <w:rPr>
          <w:sz w:val="24"/>
          <w:szCs w:val="24"/>
          <w:lang w:val="nl-NL"/>
        </w:rPr>
        <w:fldChar w:fldCharType="end"/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Method of exercise: </w:t>
      </w:r>
      <w:r w:rsidRPr="00AF33BA">
        <w:rPr>
          <w:sz w:val="24"/>
          <w:szCs w:val="24"/>
          <w:lang w:val="nl-NL"/>
        </w:rPr>
        <w:fldChar w:fldCharType="begin"/>
      </w:r>
      <w:r w:rsidRPr="00AF33BA">
        <w:rPr>
          <w:sz w:val="24"/>
          <w:szCs w:val="24"/>
          <w:lang w:val="nl-NL"/>
        </w:rPr>
        <w:instrText xml:space="preserve"> MERGEFIELD "Methodofexercise_" </w:instrText>
      </w:r>
      <w:r w:rsidRPr="00AF33BA">
        <w:rPr>
          <w:sz w:val="24"/>
          <w:szCs w:val="24"/>
          <w:lang w:val="nl-NL"/>
        </w:rPr>
        <w:fldChar w:fldCharType="separate"/>
      </w:r>
      <w:r w:rsidRPr="00AF33BA">
        <w:rPr>
          <w:sz w:val="24"/>
          <w:szCs w:val="24"/>
          <w:lang w:val="nl-NL"/>
        </w:rPr>
        <w:t>cash</w:t>
      </w:r>
      <w:r w:rsidRPr="00AF33BA">
        <w:rPr>
          <w:sz w:val="24"/>
          <w:szCs w:val="24"/>
          <w:lang w:val="nl-NL"/>
        </w:rPr>
        <w:fldChar w:fldCharType="end"/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Duration: </w:t>
      </w:r>
      <w:r w:rsidR="00650A57">
        <w:rPr>
          <w:sz w:val="24"/>
          <w:szCs w:val="24"/>
          <w:lang w:val="nl-NL"/>
        </w:rPr>
        <w:t>06</w:t>
      </w:r>
      <w:r w:rsidRPr="00AF33BA">
        <w:rPr>
          <w:sz w:val="24"/>
          <w:szCs w:val="24"/>
          <w:lang w:val="nl-NL"/>
        </w:rPr>
        <w:t xml:space="preserve"> months</w:t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Expiry date: </w:t>
      </w:r>
      <w:r w:rsidR="00650A57">
        <w:rPr>
          <w:sz w:val="24"/>
          <w:szCs w:val="24"/>
          <w:lang w:val="nl-NL"/>
        </w:rPr>
        <w:t>July 06</w:t>
      </w:r>
      <w:r w:rsidRPr="00AF33BA">
        <w:rPr>
          <w:sz w:val="24"/>
          <w:szCs w:val="24"/>
          <w:lang w:val="nl-NL"/>
        </w:rPr>
        <w:t>, 202</w:t>
      </w:r>
      <w:r>
        <w:rPr>
          <w:sz w:val="24"/>
          <w:szCs w:val="24"/>
          <w:lang w:val="nl-NL"/>
        </w:rPr>
        <w:t>1</w:t>
      </w:r>
      <w:r w:rsidRPr="00AF33BA">
        <w:rPr>
          <w:sz w:val="24"/>
          <w:szCs w:val="24"/>
          <w:lang w:val="nl-NL"/>
        </w:rPr>
        <w:t xml:space="preserve"> </w:t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  <w:lang w:val="nl-NL"/>
        </w:rPr>
      </w:pPr>
      <w:r w:rsidRPr="00AF33BA">
        <w:rPr>
          <w:sz w:val="24"/>
          <w:szCs w:val="24"/>
          <w:lang w:val="nl-NL"/>
        </w:rPr>
        <w:t xml:space="preserve">Adjustment date: </w:t>
      </w:r>
      <w:r>
        <w:rPr>
          <w:sz w:val="24"/>
          <w:szCs w:val="24"/>
          <w:lang w:val="nl-NL"/>
        </w:rPr>
        <w:t>March 15, 2021</w:t>
      </w:r>
    </w:p>
    <w:p w:rsidR="0022745D" w:rsidRPr="00AF33BA" w:rsidRDefault="0022745D" w:rsidP="0022745D">
      <w:pPr>
        <w:widowControl w:val="0"/>
        <w:numPr>
          <w:ilvl w:val="0"/>
          <w:numId w:val="1"/>
        </w:numPr>
        <w:spacing w:before="0" w:after="0" w:line="360" w:lineRule="auto"/>
        <w:jc w:val="both"/>
        <w:rPr>
          <w:sz w:val="24"/>
          <w:szCs w:val="24"/>
        </w:rPr>
      </w:pPr>
      <w:r w:rsidRPr="00AF33BA">
        <w:rPr>
          <w:sz w:val="24"/>
          <w:szCs w:val="24"/>
          <w:lang w:val="nl-NL"/>
        </w:rPr>
        <w:t xml:space="preserve">Reason: </w:t>
      </w:r>
      <w:r w:rsidRPr="00B97BED">
        <w:rPr>
          <w:sz w:val="24"/>
          <w:szCs w:val="24"/>
          <w:lang w:val="nl-NL"/>
        </w:rPr>
        <w:t>Phu Nhuan Jewelry Joint Stock Company</w:t>
      </w:r>
      <w:r w:rsidRPr="00AF33BA">
        <w:rPr>
          <w:sz w:val="24"/>
          <w:szCs w:val="24"/>
          <w:lang w:val="nl-NL"/>
        </w:rPr>
        <w:t xml:space="preserve"> (HOSE: </w:t>
      </w:r>
      <w:r>
        <w:rPr>
          <w:sz w:val="24"/>
          <w:szCs w:val="24"/>
          <w:lang w:val="nl-NL"/>
        </w:rPr>
        <w:t>PNJ</w:t>
      </w:r>
      <w:r w:rsidRPr="00AF33BA">
        <w:rPr>
          <w:sz w:val="24"/>
          <w:szCs w:val="24"/>
          <w:lang w:val="nl-NL"/>
        </w:rPr>
        <w:t>) made the</w:t>
      </w:r>
      <w:r>
        <w:rPr>
          <w:sz w:val="24"/>
          <w:szCs w:val="24"/>
          <w:lang w:val="nl-NL"/>
        </w:rPr>
        <w:t xml:space="preserve"> second</w:t>
      </w:r>
      <w:r w:rsidRPr="00AF33BA">
        <w:rPr>
          <w:sz w:val="24"/>
          <w:szCs w:val="24"/>
          <w:lang w:val="nl-NL"/>
        </w:rPr>
        <w:t xml:space="preserve"> cash dividend payment for </w:t>
      </w:r>
      <w:r>
        <w:rPr>
          <w:sz w:val="24"/>
          <w:szCs w:val="24"/>
          <w:lang w:val="nl-NL"/>
        </w:rPr>
        <w:t>2020</w:t>
      </w:r>
      <w:r w:rsidRPr="00AF33BA">
        <w:rPr>
          <w:sz w:val="24"/>
          <w:szCs w:val="24"/>
          <w:lang w:val="nl-NL"/>
        </w:rPr>
        <w:t xml:space="preserve">. </w:t>
      </w:r>
    </w:p>
    <w:tbl>
      <w:tblPr>
        <w:tblStyle w:val="TableGrid"/>
        <w:tblW w:w="8599" w:type="dxa"/>
        <w:tblInd w:w="720" w:type="dxa"/>
        <w:tblLook w:val="04A0" w:firstRow="1" w:lastRow="0" w:firstColumn="1" w:lastColumn="0" w:noHBand="0" w:noVBand="1"/>
      </w:tblPr>
      <w:tblGrid>
        <w:gridCol w:w="3595"/>
        <w:gridCol w:w="2160"/>
        <w:gridCol w:w="2844"/>
      </w:tblGrid>
      <w:tr w:rsidR="0022745D" w:rsidRPr="00AF33BA" w:rsidTr="00801180">
        <w:tc>
          <w:tcPr>
            <w:tcW w:w="3595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 xml:space="preserve">Old exercise price </w:t>
            </w:r>
          </w:p>
        </w:tc>
        <w:tc>
          <w:tcPr>
            <w:tcW w:w="2160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(1)</w:t>
            </w:r>
          </w:p>
        </w:tc>
        <w:tc>
          <w:tcPr>
            <w:tcW w:w="2844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78,800</w:t>
            </w:r>
          </w:p>
        </w:tc>
      </w:tr>
      <w:tr w:rsidR="0022745D" w:rsidRPr="00AF33BA" w:rsidTr="00801180">
        <w:tc>
          <w:tcPr>
            <w:tcW w:w="3595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Old conversion price</w:t>
            </w:r>
          </w:p>
        </w:tc>
        <w:tc>
          <w:tcPr>
            <w:tcW w:w="2160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(2)</w:t>
            </w:r>
          </w:p>
        </w:tc>
        <w:tc>
          <w:tcPr>
            <w:tcW w:w="2844" w:type="dxa"/>
          </w:tcPr>
          <w:p w:rsidR="0022745D" w:rsidRPr="00AF33BA" w:rsidRDefault="00650A57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2745D" w:rsidRPr="00AF33BA">
              <w:rPr>
                <w:sz w:val="24"/>
                <w:szCs w:val="24"/>
              </w:rPr>
              <w:t>:1</w:t>
            </w:r>
          </w:p>
        </w:tc>
      </w:tr>
      <w:tr w:rsidR="0022745D" w:rsidRPr="00AF33BA" w:rsidTr="00801180">
        <w:tc>
          <w:tcPr>
            <w:tcW w:w="3595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The unadjusted reference price of the underlying asset on the ex-dividend date</w:t>
            </w:r>
          </w:p>
        </w:tc>
        <w:tc>
          <w:tcPr>
            <w:tcW w:w="2160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(3)</w:t>
            </w:r>
          </w:p>
        </w:tc>
        <w:tc>
          <w:tcPr>
            <w:tcW w:w="2844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83,600</w:t>
            </w:r>
          </w:p>
        </w:tc>
      </w:tr>
      <w:tr w:rsidR="0022745D" w:rsidRPr="00AF33BA" w:rsidTr="00801180">
        <w:tc>
          <w:tcPr>
            <w:tcW w:w="3595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The adjusted reference price of the underlying asset on the ex-dividend date</w:t>
            </w:r>
          </w:p>
        </w:tc>
        <w:tc>
          <w:tcPr>
            <w:tcW w:w="2160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(4)</w:t>
            </w:r>
          </w:p>
        </w:tc>
        <w:tc>
          <w:tcPr>
            <w:tcW w:w="2844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82,800</w:t>
            </w:r>
          </w:p>
        </w:tc>
      </w:tr>
      <w:tr w:rsidR="0022745D" w:rsidRPr="00AF33BA" w:rsidTr="00801180">
        <w:tc>
          <w:tcPr>
            <w:tcW w:w="3595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 xml:space="preserve">New exercise price </w:t>
            </w:r>
          </w:p>
        </w:tc>
        <w:tc>
          <w:tcPr>
            <w:tcW w:w="2160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(5) = (1) x [(4)</w:t>
            </w:r>
            <w:proofErr w:type="gramStart"/>
            <w:r w:rsidRPr="00AF33BA">
              <w:rPr>
                <w:sz w:val="24"/>
                <w:szCs w:val="24"/>
              </w:rPr>
              <w:t>/(</w:t>
            </w:r>
            <w:proofErr w:type="gramEnd"/>
            <w:r w:rsidRPr="00AF33BA">
              <w:rPr>
                <w:sz w:val="24"/>
                <w:szCs w:val="24"/>
              </w:rPr>
              <w:t>3)]</w:t>
            </w:r>
          </w:p>
        </w:tc>
        <w:tc>
          <w:tcPr>
            <w:tcW w:w="2844" w:type="dxa"/>
          </w:tcPr>
          <w:p w:rsidR="0022745D" w:rsidRPr="00AF33BA" w:rsidRDefault="00650A57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77,253.5885</w:t>
            </w:r>
          </w:p>
        </w:tc>
      </w:tr>
      <w:tr w:rsidR="0022745D" w:rsidRPr="00AF33BA" w:rsidTr="00801180">
        <w:tc>
          <w:tcPr>
            <w:tcW w:w="3595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New conversion ratio</w:t>
            </w:r>
          </w:p>
        </w:tc>
        <w:tc>
          <w:tcPr>
            <w:tcW w:w="2160" w:type="dxa"/>
          </w:tcPr>
          <w:p w:rsidR="0022745D" w:rsidRPr="00AF33BA" w:rsidRDefault="0022745D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AF33BA">
              <w:rPr>
                <w:sz w:val="24"/>
                <w:szCs w:val="24"/>
              </w:rPr>
              <w:t>(6) = (2) x [(4)</w:t>
            </w:r>
            <w:proofErr w:type="gramStart"/>
            <w:r w:rsidRPr="00AF33BA">
              <w:rPr>
                <w:sz w:val="24"/>
                <w:szCs w:val="24"/>
              </w:rPr>
              <w:t>/(</w:t>
            </w:r>
            <w:proofErr w:type="gramEnd"/>
            <w:r w:rsidRPr="00AF33BA">
              <w:rPr>
                <w:sz w:val="24"/>
                <w:szCs w:val="24"/>
              </w:rPr>
              <w:t>3)]</w:t>
            </w:r>
          </w:p>
        </w:tc>
        <w:tc>
          <w:tcPr>
            <w:tcW w:w="2844" w:type="dxa"/>
          </w:tcPr>
          <w:p w:rsidR="0022745D" w:rsidRPr="00AF33BA" w:rsidRDefault="00650A57" w:rsidP="00801180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9.9043</w:t>
            </w:r>
            <w:bookmarkStart w:id="0" w:name="_GoBack"/>
            <w:bookmarkEnd w:id="0"/>
            <w:r w:rsidR="0022745D" w:rsidRPr="00AF33BA">
              <w:rPr>
                <w:sz w:val="24"/>
                <w:szCs w:val="24"/>
              </w:rPr>
              <w:t>:1</w:t>
            </w:r>
          </w:p>
        </w:tc>
      </w:tr>
    </w:tbl>
    <w:p w:rsidR="0022745D" w:rsidRPr="00AF33BA" w:rsidRDefault="0022745D" w:rsidP="0022745D">
      <w:pPr>
        <w:widowControl w:val="0"/>
        <w:spacing w:before="0" w:after="0" w:line="360" w:lineRule="auto"/>
        <w:ind w:left="720"/>
        <w:jc w:val="both"/>
        <w:rPr>
          <w:sz w:val="24"/>
          <w:szCs w:val="24"/>
        </w:rPr>
      </w:pPr>
    </w:p>
    <w:p w:rsidR="0022745D" w:rsidRDefault="0022745D" w:rsidP="0022745D"/>
    <w:p w:rsidR="0022745D" w:rsidRDefault="0022745D" w:rsidP="0022745D"/>
    <w:p w:rsidR="00B22ADF" w:rsidRDefault="00650A57"/>
    <w:sectPr w:rsidR="00B22ADF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495C"/>
    <w:multiLevelType w:val="hybridMultilevel"/>
    <w:tmpl w:val="D4ECEF36"/>
    <w:lvl w:ilvl="0" w:tplc="53706A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D"/>
    <w:rsid w:val="000A759C"/>
    <w:rsid w:val="001319B5"/>
    <w:rsid w:val="0022745D"/>
    <w:rsid w:val="003314B5"/>
    <w:rsid w:val="003B142D"/>
    <w:rsid w:val="00650A57"/>
    <w:rsid w:val="00AD0AD2"/>
    <w:rsid w:val="00B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F4E"/>
  <w15:chartTrackingRefBased/>
  <w15:docId w15:val="{258073CE-99C6-4399-8A4D-6C4D99F3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45D"/>
    <w:pPr>
      <w:spacing w:before="120" w:after="12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Minh Nga</dc:creator>
  <cp:keywords/>
  <dc:description/>
  <cp:lastModifiedBy>Chau Minh Nga</cp:lastModifiedBy>
  <cp:revision>2</cp:revision>
  <dcterms:created xsi:type="dcterms:W3CDTF">2021-03-16T09:47:00Z</dcterms:created>
  <dcterms:modified xsi:type="dcterms:W3CDTF">2021-03-16T09:49:00Z</dcterms:modified>
</cp:coreProperties>
</file>